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CD" w:rsidRDefault="00F062AF" w:rsidP="00EC5524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30">
        <w:rPr>
          <w:rFonts w:ascii="Times New Roman" w:hAnsi="Times New Roman" w:cs="Times New Roman"/>
          <w:b/>
          <w:sz w:val="24"/>
          <w:szCs w:val="24"/>
        </w:rPr>
        <w:t>Prečo jem slovenské potraviny</w:t>
      </w:r>
    </w:p>
    <w:p w:rsidR="00D83890" w:rsidRPr="005A4E30" w:rsidRDefault="00D83890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AF" w:rsidRPr="005A4E30" w:rsidRDefault="00F062AF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Sme Slováci, žijeme na Slovensku, a to znamená, že jeme aj slovenské potraviny. Ale veľkým nešťastím je, že na slovenský trh sa dostáva len veľmi málo našich potravín, pretože ich z trhu vytláčajú lacnejšie potraviny z dovozu. Slovenské potraviny sú veľmi kvalitné a vie sa o nich vo svete pomerne málo.</w:t>
      </w:r>
    </w:p>
    <w:p w:rsidR="00F062AF" w:rsidRPr="005A4E30" w:rsidRDefault="00F062AF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Prečo by sme mali uprednostniť slovenské potraviny? Hlavný dôvod je ten, že náš organizmus  by mal prijímať potraviny, ktoré sa v </w:t>
      </w:r>
      <w:r w:rsidR="00DC24CB" w:rsidRPr="005A4E30">
        <w:rPr>
          <w:rFonts w:ascii="Times New Roman" w:hAnsi="Times New Roman" w:cs="Times New Roman"/>
          <w:sz w:val="24"/>
          <w:szCs w:val="24"/>
        </w:rPr>
        <w:t>tejto zemepisnej šírke dopestujú</w:t>
      </w:r>
      <w:r w:rsidRPr="005A4E30">
        <w:rPr>
          <w:rFonts w:ascii="Times New Roman" w:hAnsi="Times New Roman" w:cs="Times New Roman"/>
          <w:sz w:val="24"/>
          <w:szCs w:val="24"/>
        </w:rPr>
        <w:t>. Transport našich potravín na trh trvá krátko a potraviny sa k nám dostávajú čerstvé a hlavne zrelé. To znamená, že sú aj zdravšie!</w:t>
      </w:r>
    </w:p>
    <w:p w:rsidR="00F062AF" w:rsidRPr="005A4E30" w:rsidRDefault="00F062AF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Je potrebné podporiť slovenských farmárov, ktorí to nemajú jednoduché v konkurencii so zahraničným tovarom na pultoch našich predajní. Aby Slovensko bolo bohatšie, musíme podporiť sami seba, t.j. slovenských pestovateľov, chovateľov, poľnohospodárov, súkromne hospodáriacich roľníkov.</w:t>
      </w:r>
      <w:r w:rsidR="004F3B02" w:rsidRPr="005A4E30">
        <w:rPr>
          <w:rFonts w:ascii="Times New Roman" w:hAnsi="Times New Roman" w:cs="Times New Roman"/>
          <w:sz w:val="24"/>
          <w:szCs w:val="24"/>
        </w:rPr>
        <w:t xml:space="preserve"> Nechceme mať strach z antibiotík, ktorými boli kŕmené zvieratá v cudzine a my sa to dozvieme celkom náhodou, príp. vôbec, pretože konkurenčný  boj aj v tejto oblasti nepozná hranice.  Prvoradý je zisk, nie spotrebiteľ.</w:t>
      </w:r>
    </w:p>
    <w:p w:rsidR="0041526B" w:rsidRPr="005A4E30" w:rsidRDefault="004F3B02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O kvalite našich potravín nepochybujeme. Za všetko to povie táto skúsenosť jedného nášho spolužiaka, ktorý býva na dedine, rovnako ako my. Prisťahoval sa z mesta a bol zvyknutý nakupovať v </w:t>
      </w:r>
      <w:proofErr w:type="spellStart"/>
      <w:r w:rsidRPr="005A4E30">
        <w:rPr>
          <w:rFonts w:ascii="Times New Roman" w:hAnsi="Times New Roman" w:cs="Times New Roman"/>
          <w:sz w:val="24"/>
          <w:szCs w:val="24"/>
        </w:rPr>
        <w:t>hypermarketoch</w:t>
      </w:r>
      <w:proofErr w:type="spellEnd"/>
      <w:r w:rsidRPr="005A4E30">
        <w:rPr>
          <w:rFonts w:ascii="Times New Roman" w:hAnsi="Times New Roman" w:cs="Times New Roman"/>
          <w:sz w:val="24"/>
          <w:szCs w:val="24"/>
        </w:rPr>
        <w:t>.  Raz si všimla ich susedka, ako na terase je paradajky. Spýtala sa ho, odkiaľ ich má. Celkom nerozumel, čo to má znamenať, ale povedal , že z obchodu. Susedka sa usmiala a</w:t>
      </w:r>
      <w:r w:rsidR="00522EE7" w:rsidRPr="005A4E30">
        <w:rPr>
          <w:rFonts w:ascii="Times New Roman" w:hAnsi="Times New Roman" w:cs="Times New Roman"/>
          <w:sz w:val="24"/>
          <w:szCs w:val="24"/>
        </w:rPr>
        <w:t> ponúkla mu zo svojich paradajok. Jeho prekvapenie bolo očividné. Chuť a farba sa nedali s tými v</w:t>
      </w:r>
      <w:r w:rsidR="002A5593" w:rsidRPr="005A4E30">
        <w:rPr>
          <w:rFonts w:ascii="Times New Roman" w:hAnsi="Times New Roman" w:cs="Times New Roman"/>
          <w:sz w:val="24"/>
          <w:szCs w:val="24"/>
        </w:rPr>
        <w:t xml:space="preserve"> ich </w:t>
      </w:r>
      <w:r w:rsidR="00522EE7" w:rsidRPr="005A4E30">
        <w:rPr>
          <w:rFonts w:ascii="Times New Roman" w:hAnsi="Times New Roman" w:cs="Times New Roman"/>
          <w:sz w:val="24"/>
          <w:szCs w:val="24"/>
        </w:rPr>
        <w:t xml:space="preserve">chladničke ani len porovnať. Ich omamná sladká chuť sa </w:t>
      </w:r>
      <w:r w:rsidR="002A5593" w:rsidRPr="005A4E30">
        <w:rPr>
          <w:rFonts w:ascii="Times New Roman" w:hAnsi="Times New Roman" w:cs="Times New Roman"/>
          <w:sz w:val="24"/>
          <w:szCs w:val="24"/>
        </w:rPr>
        <w:t xml:space="preserve"> priam rozplývala na jazyku. Odvtedy aj ich rodina pestuje domáce paradajky, dokonca sa dali aj na</w:t>
      </w:r>
      <w:r w:rsidR="0041526B" w:rsidRPr="005A4E30">
        <w:rPr>
          <w:rFonts w:ascii="Times New Roman" w:hAnsi="Times New Roman" w:cs="Times New Roman"/>
          <w:sz w:val="24"/>
          <w:szCs w:val="24"/>
        </w:rPr>
        <w:t xml:space="preserve"> </w:t>
      </w:r>
      <w:r w:rsidR="002A5593" w:rsidRPr="005A4E30">
        <w:rPr>
          <w:rFonts w:ascii="Times New Roman" w:hAnsi="Times New Roman" w:cs="Times New Roman"/>
          <w:sz w:val="24"/>
          <w:szCs w:val="24"/>
        </w:rPr>
        <w:t xml:space="preserve">chov domácej hydiny a zajacov. Škoda len, že väčšina z nás je odkázaná na nákup tovaru v obchodoch, kde takéto domáce potraviny  pomerne často chýbajú. </w:t>
      </w:r>
    </w:p>
    <w:p w:rsidR="0041526B" w:rsidRPr="005A4E30" w:rsidRDefault="002A5593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Nechýba však tovar, ktorý má pekný obal , upúta našu pozornosť už na prvý pohľad, ale po rozbalení jeho chuť nespĺňa vždy naše očakávania. Treba však povedať, že v poslednom čase si aj naši výrobcovia dávajú záležať na tom, ako </w:t>
      </w:r>
      <w:r w:rsidR="0041526B" w:rsidRPr="005A4E30">
        <w:rPr>
          <w:rFonts w:ascii="Times New Roman" w:hAnsi="Times New Roman" w:cs="Times New Roman"/>
          <w:sz w:val="24"/>
          <w:szCs w:val="24"/>
        </w:rPr>
        <w:t xml:space="preserve">obal výrobku </w:t>
      </w:r>
      <w:r w:rsidRPr="005A4E30">
        <w:rPr>
          <w:rFonts w:ascii="Times New Roman" w:hAnsi="Times New Roman" w:cs="Times New Roman"/>
          <w:sz w:val="24"/>
          <w:szCs w:val="24"/>
        </w:rPr>
        <w:t xml:space="preserve">vyzerá. </w:t>
      </w:r>
      <w:r w:rsidR="0041526B" w:rsidRPr="005A4E30">
        <w:rPr>
          <w:rFonts w:ascii="Times New Roman" w:hAnsi="Times New Roman" w:cs="Times New Roman"/>
          <w:sz w:val="24"/>
          <w:szCs w:val="24"/>
        </w:rPr>
        <w:t>Dokonca sa zlepšila aj kvalita reklamy na slovenské výrobky. Je nápaditá, originálna, vtipná a dokáže nielen zaujať, ale aj presvedčiť. Škoda len, že tomu tak nebolo už dávno.</w:t>
      </w:r>
    </w:p>
    <w:p w:rsidR="004F3B02" w:rsidRPr="005A4E30" w:rsidRDefault="002A5593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Raz darmo, obal predáva. Budeme to ilustrovať na čokoláde.  Pod obalmi našich výrobcov sa skrýva kvalitná a vynikajúca čokoláda, ktorá môže konkurovať svetovým značkám</w:t>
      </w:r>
      <w:r w:rsidR="0067764E" w:rsidRPr="005A4E30">
        <w:rPr>
          <w:rFonts w:ascii="Times New Roman" w:hAnsi="Times New Roman" w:cs="Times New Roman"/>
          <w:sz w:val="24"/>
          <w:szCs w:val="24"/>
        </w:rPr>
        <w:t>. Rovnako sú na tom aj slovenské vína, k</w:t>
      </w:r>
      <w:r w:rsidR="000F6F27" w:rsidRPr="005A4E30">
        <w:rPr>
          <w:rFonts w:ascii="Times New Roman" w:hAnsi="Times New Roman" w:cs="Times New Roman"/>
          <w:sz w:val="24"/>
          <w:szCs w:val="24"/>
        </w:rPr>
        <w:t>toré žnú úspechy po celom svete a mnoho iných výrobkov - syry, pivo, mäsové výrobky, minerálne vody, jogurty.</w:t>
      </w:r>
    </w:p>
    <w:p w:rsidR="0067764E" w:rsidRPr="005A4E30" w:rsidRDefault="0067764E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lastRenderedPageBreak/>
        <w:t>Slovenské potraviny sú nad zlato, rovnako ako slovenské jedlá. Nevieme si pred</w:t>
      </w:r>
      <w:r w:rsidR="00DC24CB" w:rsidRPr="005A4E30">
        <w:rPr>
          <w:rFonts w:ascii="Times New Roman" w:hAnsi="Times New Roman" w:cs="Times New Roman"/>
          <w:sz w:val="24"/>
          <w:szCs w:val="24"/>
        </w:rPr>
        <w:t>s</w:t>
      </w:r>
      <w:r w:rsidRPr="005A4E30">
        <w:rPr>
          <w:rFonts w:ascii="Times New Roman" w:hAnsi="Times New Roman" w:cs="Times New Roman"/>
          <w:sz w:val="24"/>
          <w:szCs w:val="24"/>
        </w:rPr>
        <w:t>taviť náš stôl bez bryndzových halušiek, kvalitného kravského  mlieka a syrových výrobkov.</w:t>
      </w:r>
      <w:r w:rsidR="00DC24CB" w:rsidRPr="005A4E30">
        <w:rPr>
          <w:rFonts w:ascii="Times New Roman" w:hAnsi="Times New Roman" w:cs="Times New Roman"/>
          <w:sz w:val="24"/>
          <w:szCs w:val="24"/>
        </w:rPr>
        <w:t xml:space="preserve"> Bryndzu kupujeme v </w:t>
      </w:r>
      <w:proofErr w:type="spellStart"/>
      <w:r w:rsidR="00DC24CB" w:rsidRPr="005A4E30">
        <w:rPr>
          <w:rFonts w:ascii="Times New Roman" w:hAnsi="Times New Roman" w:cs="Times New Roman"/>
          <w:sz w:val="24"/>
          <w:szCs w:val="24"/>
        </w:rPr>
        <w:t>Coop</w:t>
      </w:r>
      <w:proofErr w:type="spellEnd"/>
      <w:r w:rsidR="00DC24CB" w:rsidRPr="005A4E30">
        <w:rPr>
          <w:rFonts w:ascii="Times New Roman" w:hAnsi="Times New Roman" w:cs="Times New Roman"/>
          <w:sz w:val="24"/>
          <w:szCs w:val="24"/>
        </w:rPr>
        <w:t xml:space="preserve"> Jednota. Občas pre ňu chodievame na salaš. Na nezaplatenie je chutná domáca čerešňová bublanina od starej mamy a vynikajúca domáca slanina od starkého.</w:t>
      </w:r>
      <w:r w:rsidR="0041526B" w:rsidRPr="005A4E30">
        <w:rPr>
          <w:rFonts w:ascii="Times New Roman" w:hAnsi="Times New Roman" w:cs="Times New Roman"/>
          <w:sz w:val="24"/>
          <w:szCs w:val="24"/>
        </w:rPr>
        <w:t xml:space="preserve"> Máme ťažké srdce z toho, ako sa z našich lúk vytrácajú stáda oviec, kráv a uvidieť ich na vlastné oči sa stáva raritou. Malé jahniatka sa v čase veľkonočných sviatkov vyvážajú do zahraničia, hlavne do Talianska, pretože ich cena je pre slovenského spotrebiteľa privysoká. Vari si aj my nezaslúžime, aby sme jedli zdravo a</w:t>
      </w:r>
      <w:r w:rsidR="000F6F27" w:rsidRPr="005A4E30">
        <w:rPr>
          <w:rFonts w:ascii="Times New Roman" w:hAnsi="Times New Roman" w:cs="Times New Roman"/>
          <w:sz w:val="24"/>
          <w:szCs w:val="24"/>
        </w:rPr>
        <w:t> kvalitne!</w:t>
      </w:r>
      <w:r w:rsidR="0041526B" w:rsidRPr="005A4E30">
        <w:rPr>
          <w:rFonts w:ascii="Times New Roman" w:hAnsi="Times New Roman" w:cs="Times New Roman"/>
          <w:sz w:val="24"/>
          <w:szCs w:val="24"/>
        </w:rPr>
        <w:t xml:space="preserve"> Radi by sme sa dožili vysokého veku pri dobrom zdraví</w:t>
      </w:r>
      <w:r w:rsidR="00BE469D" w:rsidRPr="005A4E30">
        <w:rPr>
          <w:rFonts w:ascii="Times New Roman" w:hAnsi="Times New Roman" w:cs="Times New Roman"/>
          <w:sz w:val="24"/>
          <w:szCs w:val="24"/>
        </w:rPr>
        <w:t xml:space="preserve"> a vyhli sa chorobám! Všetko, čo do seba dáme sa raz odrazí na našom zdraví!</w:t>
      </w:r>
      <w:r w:rsidR="0041526B" w:rsidRPr="005A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CB" w:rsidRPr="005A4E30" w:rsidRDefault="00DC24CB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Je nám smutno z toho, že o tom, čo sa dostáva na náš stôl rozhoduje cena. Nie každý Slovák si môže dovoliť kvalitu za rozumnú cenu. Horalky, Mila, </w:t>
      </w:r>
      <w:proofErr w:type="spellStart"/>
      <w:r w:rsidRPr="005A4E30">
        <w:rPr>
          <w:rFonts w:ascii="Times New Roman" w:hAnsi="Times New Roman" w:cs="Times New Roman"/>
          <w:sz w:val="24"/>
          <w:szCs w:val="24"/>
        </w:rPr>
        <w:t>Kavenky</w:t>
      </w:r>
      <w:proofErr w:type="spellEnd"/>
      <w:r w:rsidRPr="005A4E30">
        <w:rPr>
          <w:rFonts w:ascii="Times New Roman" w:hAnsi="Times New Roman" w:cs="Times New Roman"/>
          <w:sz w:val="24"/>
          <w:szCs w:val="24"/>
        </w:rPr>
        <w:t>, hrušky, jablká, hrozno, vlašské orechy ...sa pomaly stávajú výsadou bohatých, hoci ide o naše produkty. Je však na nás, či dáme prednosť množstvu pred kvalitou a zasýtime náš organizmus kvalitnými výrobkami, ktorými nebudeme plytvať.</w:t>
      </w:r>
    </w:p>
    <w:p w:rsidR="00BE469D" w:rsidRPr="005A4E30" w:rsidRDefault="00BE469D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Máme radi našu krajinu, tu sme sa narodili, tu máme svojich priateľov a rodinu. Boli by sme preto radi, ak by sme mohli konzumovať čo najviac našich slovenských potravín a pomôcť našej krajine, ktorá má bohatú tradíciu vo výrobe  tradičných slovenských výrobkov. Veríme, že sa nám podarí zmeniť myslenie ľudí v našom okolí, pretože aj SLOVENSKÉ znamená DOBRÉ.</w:t>
      </w:r>
    </w:p>
    <w:p w:rsidR="005A4E30" w:rsidRDefault="005A4E30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30" w:rsidRDefault="005A4E30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A" w:rsidRPr="005A4E30" w:rsidRDefault="00FD20DA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F75AB9">
        <w:rPr>
          <w:rFonts w:ascii="Times New Roman" w:hAnsi="Times New Roman" w:cs="Times New Roman"/>
          <w:b/>
          <w:sz w:val="24"/>
          <w:szCs w:val="24"/>
        </w:rPr>
        <w:t xml:space="preserve">Michaela </w:t>
      </w:r>
      <w:proofErr w:type="spellStart"/>
      <w:r w:rsidRPr="00F75AB9">
        <w:rPr>
          <w:rFonts w:ascii="Times New Roman" w:hAnsi="Times New Roman" w:cs="Times New Roman"/>
          <w:b/>
          <w:sz w:val="24"/>
          <w:szCs w:val="24"/>
        </w:rPr>
        <w:t>Synáková</w:t>
      </w:r>
      <w:proofErr w:type="spellEnd"/>
    </w:p>
    <w:p w:rsidR="00FD20DA" w:rsidRPr="005A4E30" w:rsidRDefault="00FD20DA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>ročník:</w:t>
      </w:r>
      <w:r w:rsidRPr="00F7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B9" w:rsidRPr="00F75AB9">
        <w:rPr>
          <w:rFonts w:ascii="Times New Roman" w:hAnsi="Times New Roman" w:cs="Times New Roman"/>
          <w:b/>
          <w:sz w:val="24"/>
          <w:szCs w:val="24"/>
        </w:rPr>
        <w:t>VIII</w:t>
      </w:r>
    </w:p>
    <w:p w:rsidR="00FD20DA" w:rsidRPr="005A4E30" w:rsidRDefault="00FD20DA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adresa školy: </w:t>
      </w:r>
      <w:r w:rsidRPr="00F75AB9">
        <w:rPr>
          <w:rFonts w:ascii="Times New Roman" w:hAnsi="Times New Roman" w:cs="Times New Roman"/>
          <w:b/>
          <w:sz w:val="24"/>
          <w:szCs w:val="24"/>
        </w:rPr>
        <w:t>ZŠ s MŠ Ondreja Štefku</w:t>
      </w:r>
      <w:r w:rsidR="00F75AB9" w:rsidRPr="00F75A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5AB9">
        <w:rPr>
          <w:rFonts w:ascii="Times New Roman" w:hAnsi="Times New Roman" w:cs="Times New Roman"/>
          <w:b/>
          <w:sz w:val="24"/>
          <w:szCs w:val="24"/>
        </w:rPr>
        <w:t>M.R. Štefánika 432</w:t>
      </w:r>
      <w:r w:rsidR="00F75AB9" w:rsidRPr="00F75A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5AB9">
        <w:rPr>
          <w:rFonts w:ascii="Times New Roman" w:hAnsi="Times New Roman" w:cs="Times New Roman"/>
          <w:b/>
          <w:sz w:val="24"/>
          <w:szCs w:val="24"/>
        </w:rPr>
        <w:t>013 03 Varín</w:t>
      </w:r>
    </w:p>
    <w:p w:rsidR="00FD20DA" w:rsidRPr="005A4E30" w:rsidRDefault="00FD20DA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30">
        <w:rPr>
          <w:rFonts w:ascii="Times New Roman" w:hAnsi="Times New Roman" w:cs="Times New Roman"/>
          <w:sz w:val="24"/>
          <w:szCs w:val="24"/>
        </w:rPr>
        <w:t xml:space="preserve">meno učiteľa: </w:t>
      </w:r>
      <w:r w:rsidRPr="00F75AB9">
        <w:rPr>
          <w:rFonts w:ascii="Times New Roman" w:hAnsi="Times New Roman" w:cs="Times New Roman"/>
          <w:b/>
          <w:sz w:val="24"/>
          <w:szCs w:val="24"/>
        </w:rPr>
        <w:t>Mgr. Margita Vojteková</w:t>
      </w:r>
    </w:p>
    <w:p w:rsidR="004F3B02" w:rsidRPr="005A4E30" w:rsidRDefault="004F3B02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02" w:rsidRPr="005A4E30" w:rsidRDefault="004F3B02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AF" w:rsidRPr="005A4E30" w:rsidRDefault="00F062AF" w:rsidP="005A4E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2AF" w:rsidRPr="005A4E30" w:rsidSect="00C4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2AF"/>
    <w:rsid w:val="000F6F27"/>
    <w:rsid w:val="001F27F0"/>
    <w:rsid w:val="002A5593"/>
    <w:rsid w:val="0041526B"/>
    <w:rsid w:val="004A6766"/>
    <w:rsid w:val="004F3B02"/>
    <w:rsid w:val="00522EE7"/>
    <w:rsid w:val="005A4E30"/>
    <w:rsid w:val="006726CD"/>
    <w:rsid w:val="0067764E"/>
    <w:rsid w:val="00903967"/>
    <w:rsid w:val="009967FD"/>
    <w:rsid w:val="00A239EE"/>
    <w:rsid w:val="00B02CE1"/>
    <w:rsid w:val="00BD08E1"/>
    <w:rsid w:val="00BE469D"/>
    <w:rsid w:val="00C426E1"/>
    <w:rsid w:val="00D83890"/>
    <w:rsid w:val="00DC24CB"/>
    <w:rsid w:val="00E55B16"/>
    <w:rsid w:val="00EC5524"/>
    <w:rsid w:val="00F062AF"/>
    <w:rsid w:val="00F75AB9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6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20D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D2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User</cp:lastModifiedBy>
  <cp:revision>10</cp:revision>
  <dcterms:created xsi:type="dcterms:W3CDTF">2016-10-13T15:13:00Z</dcterms:created>
  <dcterms:modified xsi:type="dcterms:W3CDTF">2016-11-09T03:46:00Z</dcterms:modified>
</cp:coreProperties>
</file>